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A1" w:rsidRDefault="00D911A1" w:rsidP="00612629">
      <w:pPr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111200" cy="3481200"/>
            <wp:effectExtent l="0" t="0" r="3810" b="5080"/>
            <wp:docPr id="1" name="Рисунок 1" descr="https://hr-portal.ru/files/mini/risunok2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r-portal.ru/files/mini/risunok2_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200" cy="34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911A1" w:rsidRDefault="00D911A1" w:rsidP="00612629">
      <w:pPr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612629" w:rsidRPr="00612629" w:rsidRDefault="00612629" w:rsidP="00612629">
      <w:pPr>
        <w:spacing w:before="180" w:after="180" w:line="240" w:lineRule="auto"/>
        <w:jc w:val="center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Собеседование при приеме на работу — правила успешного трудоустройства</w:t>
      </w:r>
    </w:p>
    <w:p w:rsidR="00612629" w:rsidRPr="00612629" w:rsidRDefault="00612629" w:rsidP="00612629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Достойным завершением первого этапа долгого и нелегкого процесса </w:t>
      </w:r>
      <w:r w:rsidRPr="00612629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поиска работы</w:t>
      </w: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 будет приглашение на собеседование.</w:t>
      </w:r>
    </w:p>
    <w:p w:rsidR="00612629" w:rsidRPr="00612629" w:rsidRDefault="00612629" w:rsidP="00612629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Как пройти собеседование? Как вести себя? Что говорить на собеседовании? Все эти вопросы очень волнуют претендентов на рабочее место, и знание ответов на них является одним из условий Вашего трудоустройства. Прежде чем ответить на эти вопросы, рассмотрим для начала что же представляет из себя собеседование с работодателем.</w:t>
      </w:r>
    </w:p>
    <w:p w:rsidR="00612629" w:rsidRPr="00612629" w:rsidRDefault="00612629" w:rsidP="00612629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Собеседование при приеме на работу - это выяснение опыта претендента</w:t>
      </w:r>
    </w:p>
    <w:p w:rsidR="00612629" w:rsidRPr="00612629" w:rsidRDefault="00612629" w:rsidP="00612629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а также его личностных качеств, т. е. знакомство с ним.</w:t>
      </w:r>
    </w:p>
    <w:p w:rsidR="00612629" w:rsidRPr="00612629" w:rsidRDefault="00612629" w:rsidP="00612629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Собеседование - это беседа равных людей, у каждого из которых есть своя позиция, имеющая право на существование, и определенный круг интересов, который может стать общим.</w:t>
      </w:r>
    </w:p>
    <w:p w:rsidR="00612629" w:rsidRPr="00612629" w:rsidRDefault="00612629" w:rsidP="00612629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Даже если у Вас уже есть большой опыт поиска работы, помните, что</w:t>
      </w:r>
    </w:p>
    <w:p w:rsidR="00612629" w:rsidRPr="00612629" w:rsidRDefault="00612629" w:rsidP="00612629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к каждому новому собеседованию при приеме на работу необходимо заранее готовиться</w:t>
      </w:r>
    </w:p>
    <w:p w:rsidR="00612629" w:rsidRPr="00612629" w:rsidRDefault="00612629" w:rsidP="00612629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Как правило, более ответственно относятся к собеседованию наиболее квалифицированные специалисты, вполне обоснованно претендующие на самую хорошую работу. Зачастую, с другой стороны, чем ниже планка специалиста, тем хуже он готов к собеседованию. Поэтому всякий раз, получив приглашение на собеседование, воспользуйтесь приведенными ниже </w:t>
      </w:r>
      <w:r w:rsidRPr="00612629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советами</w:t>
      </w: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:</w:t>
      </w:r>
    </w:p>
    <w:p w:rsidR="00612629" w:rsidRPr="00612629" w:rsidRDefault="00612629" w:rsidP="00612629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Собеседование при приеме на работу нужно рассматривать как переговоры о потенциальном сотрудничестве</w:t>
      </w:r>
    </w:p>
    <w:p w:rsidR="00612629" w:rsidRPr="00612629" w:rsidRDefault="00612629" w:rsidP="00612629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Выстраивая партнерские отношения с руководителем во время собеседования, важно:</w:t>
      </w:r>
    </w:p>
    <w:p w:rsidR="00612629" w:rsidRPr="00612629" w:rsidRDefault="00612629" w:rsidP="00612629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во-первых, преподносить себя как зрелую и сформировавшуюся личность, осознающую свою ценность и индивидуальность (что повышает Ваши шансы на успех),</w:t>
      </w:r>
    </w:p>
    <w:p w:rsidR="00612629" w:rsidRPr="00612629" w:rsidRDefault="00612629" w:rsidP="00612629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во-вторых, проще принимать отказ, т.к. он в данном случае будет следствием несовпадения взглядов, что никак не может принизить Вашего достоинства.</w:t>
      </w:r>
    </w:p>
    <w:p w:rsidR="00612629" w:rsidRPr="00612629" w:rsidRDefault="00612629" w:rsidP="00612629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На собеседовании Вам будет легче добиться успеха, если вы:</w:t>
      </w:r>
    </w:p>
    <w:p w:rsidR="00612629" w:rsidRPr="00612629" w:rsidRDefault="00612629" w:rsidP="00612629">
      <w:pPr>
        <w:numPr>
          <w:ilvl w:val="1"/>
          <w:numId w:val="2"/>
        </w:numPr>
        <w:spacing w:after="0" w:line="240" w:lineRule="auto"/>
        <w:ind w:left="78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lastRenderedPageBreak/>
        <w:t>настойчивы</w:t>
      </w:r>
    </w:p>
    <w:p w:rsidR="00612629" w:rsidRPr="00612629" w:rsidRDefault="00612629" w:rsidP="00612629">
      <w:pPr>
        <w:numPr>
          <w:ilvl w:val="1"/>
          <w:numId w:val="2"/>
        </w:numPr>
        <w:spacing w:after="0" w:line="240" w:lineRule="auto"/>
        <w:ind w:left="78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proofErr w:type="spellStart"/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стрессоустойчивы</w:t>
      </w:r>
      <w:proofErr w:type="spellEnd"/>
    </w:p>
    <w:p w:rsidR="00612629" w:rsidRPr="00612629" w:rsidRDefault="00612629" w:rsidP="00612629">
      <w:pPr>
        <w:numPr>
          <w:ilvl w:val="1"/>
          <w:numId w:val="2"/>
        </w:numPr>
        <w:spacing w:after="0" w:line="240" w:lineRule="auto"/>
        <w:ind w:left="78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доброжелательны</w:t>
      </w:r>
    </w:p>
    <w:p w:rsidR="00612629" w:rsidRPr="00612629" w:rsidRDefault="00612629" w:rsidP="00612629">
      <w:pPr>
        <w:numPr>
          <w:ilvl w:val="1"/>
          <w:numId w:val="2"/>
        </w:numPr>
        <w:spacing w:after="0" w:line="240" w:lineRule="auto"/>
        <w:ind w:left="78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обаятельны</w:t>
      </w:r>
    </w:p>
    <w:p w:rsidR="00612629" w:rsidRPr="00612629" w:rsidRDefault="00612629" w:rsidP="00612629">
      <w:pPr>
        <w:numPr>
          <w:ilvl w:val="1"/>
          <w:numId w:val="2"/>
        </w:numPr>
        <w:spacing w:after="0" w:line="240" w:lineRule="auto"/>
        <w:ind w:left="78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аккуратны</w:t>
      </w:r>
    </w:p>
    <w:p w:rsidR="00612629" w:rsidRPr="00612629" w:rsidRDefault="00612629" w:rsidP="00612629">
      <w:pPr>
        <w:numPr>
          <w:ilvl w:val="1"/>
          <w:numId w:val="2"/>
        </w:numPr>
        <w:spacing w:after="0" w:line="240" w:lineRule="auto"/>
        <w:ind w:left="78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пунктуальны</w:t>
      </w:r>
    </w:p>
    <w:p w:rsidR="00612629" w:rsidRPr="00612629" w:rsidRDefault="00612629" w:rsidP="00612629">
      <w:pPr>
        <w:numPr>
          <w:ilvl w:val="1"/>
          <w:numId w:val="2"/>
        </w:numPr>
        <w:spacing w:after="0" w:line="240" w:lineRule="auto"/>
        <w:ind w:left="78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ответственны</w:t>
      </w:r>
    </w:p>
    <w:p w:rsidR="00612629" w:rsidRPr="00612629" w:rsidRDefault="00612629" w:rsidP="00612629">
      <w:pPr>
        <w:numPr>
          <w:ilvl w:val="1"/>
          <w:numId w:val="2"/>
        </w:numPr>
        <w:spacing w:after="0" w:line="240" w:lineRule="auto"/>
        <w:ind w:left="78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гибки (умеете быстро приспосабливаться к ситуации)</w:t>
      </w:r>
    </w:p>
    <w:p w:rsidR="00612629" w:rsidRPr="00612629" w:rsidRDefault="00612629" w:rsidP="00612629">
      <w:pPr>
        <w:numPr>
          <w:ilvl w:val="1"/>
          <w:numId w:val="2"/>
        </w:numPr>
        <w:spacing w:after="0" w:line="240" w:lineRule="auto"/>
        <w:ind w:left="78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инициативны</w:t>
      </w:r>
    </w:p>
    <w:p w:rsidR="00612629" w:rsidRPr="00612629" w:rsidRDefault="00612629" w:rsidP="00612629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Поведение на собеседовании</w:t>
      </w:r>
    </w:p>
    <w:p w:rsidR="00612629" w:rsidRPr="00612629" w:rsidRDefault="00612629" w:rsidP="00612629">
      <w:pPr>
        <w:numPr>
          <w:ilvl w:val="1"/>
          <w:numId w:val="2"/>
        </w:numPr>
        <w:spacing w:after="0" w:line="240" w:lineRule="auto"/>
        <w:ind w:left="78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Придя в офис, постарайтесь быть со всеми вежливы и терпеливы.</w:t>
      </w:r>
    </w:p>
    <w:p w:rsidR="00612629" w:rsidRPr="00612629" w:rsidRDefault="00612629" w:rsidP="00612629">
      <w:pPr>
        <w:numPr>
          <w:ilvl w:val="1"/>
          <w:numId w:val="2"/>
        </w:numPr>
        <w:spacing w:after="0" w:line="240" w:lineRule="auto"/>
        <w:ind w:left="78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Добросовестно заполняйте все анкеты и формуляры, которые Вам предложат.</w:t>
      </w:r>
    </w:p>
    <w:p w:rsidR="00612629" w:rsidRPr="00612629" w:rsidRDefault="00612629" w:rsidP="00612629">
      <w:pPr>
        <w:numPr>
          <w:ilvl w:val="1"/>
          <w:numId w:val="2"/>
        </w:numPr>
        <w:spacing w:after="0" w:line="240" w:lineRule="auto"/>
        <w:ind w:left="78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Представьтесь в начале собеседования. Поинтересуйтесь, как зовут собеседника.</w:t>
      </w:r>
    </w:p>
    <w:p w:rsidR="00612629" w:rsidRPr="00612629" w:rsidRDefault="00612629" w:rsidP="00612629">
      <w:pPr>
        <w:numPr>
          <w:ilvl w:val="1"/>
          <w:numId w:val="2"/>
        </w:numPr>
        <w:spacing w:after="0" w:line="240" w:lineRule="auto"/>
        <w:ind w:left="78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Держите зрительный контакт.</w:t>
      </w:r>
    </w:p>
    <w:p w:rsidR="00612629" w:rsidRPr="00612629" w:rsidRDefault="00612629" w:rsidP="00612629">
      <w:pPr>
        <w:numPr>
          <w:ilvl w:val="1"/>
          <w:numId w:val="2"/>
        </w:numPr>
        <w:spacing w:after="0" w:line="240" w:lineRule="auto"/>
        <w:ind w:left="78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Внимательно выслушивайте вопросы</w:t>
      </w: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, не перебивая собеседника.</w:t>
      </w:r>
    </w:p>
    <w:p w:rsidR="00612629" w:rsidRPr="00612629" w:rsidRDefault="00612629" w:rsidP="00612629">
      <w:pPr>
        <w:numPr>
          <w:ilvl w:val="1"/>
          <w:numId w:val="2"/>
        </w:numPr>
        <w:spacing w:after="0" w:line="240" w:lineRule="auto"/>
        <w:ind w:left="78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Если Вы не уверены, что хорошо поняли вопрос, не стесняйтесь уточнить ("Правильно ли я понял, что...").</w:t>
      </w:r>
    </w:p>
    <w:p w:rsidR="00612629" w:rsidRPr="00612629" w:rsidRDefault="00612629" w:rsidP="00612629">
      <w:pPr>
        <w:numPr>
          <w:ilvl w:val="1"/>
          <w:numId w:val="2"/>
        </w:numPr>
        <w:spacing w:after="0" w:line="240" w:lineRule="auto"/>
        <w:ind w:left="78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Избегайте многословия, </w:t>
      </w:r>
      <w:proofErr w:type="gramStart"/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отвечайте</w:t>
      </w:r>
      <w:proofErr w:type="gramEnd"/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по существу.</w:t>
      </w:r>
    </w:p>
    <w:p w:rsidR="00612629" w:rsidRPr="00612629" w:rsidRDefault="00612629" w:rsidP="00612629">
      <w:pPr>
        <w:numPr>
          <w:ilvl w:val="1"/>
          <w:numId w:val="2"/>
        </w:numPr>
        <w:spacing w:after="0" w:line="240" w:lineRule="auto"/>
        <w:ind w:left="78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Будьте объективны и правдивы, но не слишком откровенничайте.</w:t>
      </w:r>
    </w:p>
    <w:p w:rsidR="00612629" w:rsidRPr="00612629" w:rsidRDefault="00612629" w:rsidP="00612629">
      <w:pPr>
        <w:numPr>
          <w:ilvl w:val="1"/>
          <w:numId w:val="2"/>
        </w:numPr>
        <w:spacing w:after="0" w:line="240" w:lineRule="auto"/>
        <w:ind w:left="78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Столкнувшись с необходимостью дать негативную информацию о себе, не отрицайте факты, которые соответствуют истине, но обязательно старайтесь сбалансировать их положительной информацией о себе.</w:t>
      </w:r>
    </w:p>
    <w:p w:rsidR="00612629" w:rsidRPr="00612629" w:rsidRDefault="00612629" w:rsidP="00612629">
      <w:pPr>
        <w:numPr>
          <w:ilvl w:val="1"/>
          <w:numId w:val="2"/>
        </w:numPr>
        <w:spacing w:after="0" w:line="240" w:lineRule="auto"/>
        <w:ind w:left="78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Держитесь с достоинством, старайтесь не производить впечатление неудачника или бедствующего человека; однако воздержитесь от вызывающей манеры поведения.</w:t>
      </w:r>
    </w:p>
    <w:p w:rsidR="00612629" w:rsidRPr="00612629" w:rsidRDefault="00612629" w:rsidP="00612629">
      <w:pPr>
        <w:numPr>
          <w:ilvl w:val="1"/>
          <w:numId w:val="2"/>
        </w:numPr>
        <w:spacing w:after="0" w:line="240" w:lineRule="auto"/>
        <w:ind w:left="78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Если Вам предложат возможность задать вопросы, обязательно задавайте, но не увлекайтесь (2-3 вопроса).</w:t>
      </w:r>
    </w:p>
    <w:p w:rsidR="00612629" w:rsidRPr="00612629" w:rsidRDefault="00612629" w:rsidP="00612629">
      <w:pPr>
        <w:numPr>
          <w:ilvl w:val="1"/>
          <w:numId w:val="2"/>
        </w:numPr>
        <w:spacing w:after="0" w:line="240" w:lineRule="auto"/>
        <w:ind w:left="78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Задавая вопросы, прежде всего интересуйтесь содержанием работы и условиями ее успешного выполнения.</w:t>
      </w:r>
    </w:p>
    <w:p w:rsidR="00612629" w:rsidRPr="00612629" w:rsidRDefault="00612629" w:rsidP="00612629">
      <w:pPr>
        <w:numPr>
          <w:ilvl w:val="1"/>
          <w:numId w:val="2"/>
        </w:numPr>
        <w:spacing w:after="0" w:line="240" w:lineRule="auto"/>
        <w:ind w:left="78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Избегайте на первом этапе собеседования задавать вопросы об оплате труда.</w:t>
      </w:r>
    </w:p>
    <w:p w:rsidR="00612629" w:rsidRPr="00612629" w:rsidRDefault="00612629" w:rsidP="00612629">
      <w:pPr>
        <w:numPr>
          <w:ilvl w:val="1"/>
          <w:numId w:val="2"/>
        </w:numPr>
        <w:spacing w:after="0" w:line="240" w:lineRule="auto"/>
        <w:ind w:left="78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Обязательно уточните, как Вы узнаете о результате собеседования, постарайтесь обговорить право позвонить самому.</w:t>
      </w:r>
    </w:p>
    <w:p w:rsidR="00612629" w:rsidRPr="00612629" w:rsidRDefault="00612629" w:rsidP="00612629">
      <w:pPr>
        <w:numPr>
          <w:ilvl w:val="1"/>
          <w:numId w:val="2"/>
        </w:numPr>
        <w:spacing w:after="0" w:line="240" w:lineRule="auto"/>
        <w:ind w:left="78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Завершая собеседование, не забудьте об обычных правилах вежливости.</w:t>
      </w:r>
    </w:p>
    <w:p w:rsidR="00612629" w:rsidRPr="00612629" w:rsidRDefault="00612629" w:rsidP="00612629">
      <w:pPr>
        <w:numPr>
          <w:ilvl w:val="1"/>
          <w:numId w:val="2"/>
        </w:numPr>
        <w:spacing w:after="0" w:line="240" w:lineRule="auto"/>
        <w:ind w:left="78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По многим вопросам Вам не придется каждый раз готовится к собеседованию заново. Но по некоторым пунктам к каждому новому работодателю нужно подходить с учётом его специфики, чтобы эти особенности не упустить, необходимо время и усилия на подготовку к собеседованию. Однако помните, что прежде всего работодатель заинтересован в квалифицированных специалистах, профессионалах. Постарайтесь продемонстрировать свои соответствующие качества во время беседы.</w:t>
      </w:r>
    </w:p>
    <w:p w:rsidR="00612629" w:rsidRPr="00612629" w:rsidRDefault="00612629" w:rsidP="00612629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И еще несколько советов как пройти собеседование при приеме на работу:</w:t>
      </w:r>
    </w:p>
    <w:p w:rsidR="00612629" w:rsidRPr="00612629" w:rsidRDefault="00612629" w:rsidP="00612629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Перед собеседованием продумайте, как Вы будете одеты. Внешний вид и манера держаться имеют очень большое значение и практически определяют первое впечатление.</w:t>
      </w:r>
    </w:p>
    <w:p w:rsidR="00612629" w:rsidRPr="00612629" w:rsidRDefault="00612629" w:rsidP="00612629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Если Вы идете на собеседование в финансовое учреждение, выберите консервативно-деловую форму одежды.</w:t>
      </w:r>
    </w:p>
    <w:p w:rsidR="00612629" w:rsidRPr="00612629" w:rsidRDefault="00612629" w:rsidP="00612629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Если Вы собираетесь на интервью в строительную организацию или дизайнерскую фирму, можно позволить себе одеться в более свободном стиле.</w:t>
      </w:r>
    </w:p>
    <w:p w:rsidR="00612629" w:rsidRPr="00612629" w:rsidRDefault="00612629" w:rsidP="00612629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Можно постараться узнать заранее, принят ли в фирме деловой или более свободный стиль одежды, но в любом случае на интервью лучше одеться более официально.</w:t>
      </w:r>
    </w:p>
    <w:p w:rsidR="00612629" w:rsidRPr="00612629" w:rsidRDefault="00612629" w:rsidP="00612629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Если появление на работе в джинсах считается в этой фирме в порядке вещей, Вы сможете себе это позволить, когда начнете работать, но на интервью в свитере и джинсах приходить не стоит.</w:t>
      </w:r>
    </w:p>
    <w:p w:rsidR="00612629" w:rsidRPr="00612629" w:rsidRDefault="00612629" w:rsidP="00612629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В любом случае Вы должны выглядеть опрятно и аккуратно.</w:t>
      </w:r>
    </w:p>
    <w:p w:rsidR="00612629" w:rsidRPr="00612629" w:rsidRDefault="00612629" w:rsidP="00612629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Женщине лучше всего одеть на собеседование строгий костюм или достаточно консервативное платье, не впадая в крайности при выборе длины юбки, расцветки и украшений. Не следует пользоваться резкими духами или одеколоном.</w:t>
      </w:r>
    </w:p>
    <w:p w:rsidR="00612629" w:rsidRPr="00612629" w:rsidRDefault="00612629" w:rsidP="00612629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lastRenderedPageBreak/>
        <w:t>Заранее удостоверьтесь, что Вы знаете, как проехать к зданию фирмы и где оставить машину. Выйдите из дома заблаговременно.</w:t>
      </w:r>
    </w:p>
    <w:p w:rsidR="00612629" w:rsidRPr="00612629" w:rsidRDefault="00612629" w:rsidP="00612629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Приходите на 15 минут раньше назначенного времени. Этим Вы покажете, что уважаете проводящего собеседование и цените его время. Если Вы все же опаздываете, постарайтесь перезвонить и предупредить о задержке.</w:t>
      </w:r>
    </w:p>
    <w:p w:rsidR="00612629" w:rsidRPr="00612629" w:rsidRDefault="00612629" w:rsidP="00612629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Помните, что при выборе из нескольких кандидатов, обладающих одинаковой квалификацией, решающую роль сыграет ваше умение произвести благоприятное впечатление во время собеседования.</w:t>
      </w:r>
    </w:p>
    <w:p w:rsidR="00612629" w:rsidRPr="00612629" w:rsidRDefault="00612629" w:rsidP="00612629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Хорошенько выспитесь ночью перед тем, как идти на интервью. </w:t>
      </w:r>
      <w:proofErr w:type="spellStart"/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Невыспавшиеся</w:t>
      </w:r>
      <w:proofErr w:type="spellEnd"/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люди никогда не производят хорошего впечатления. Постарайтесь лечь спать в обычное время, не раньше и не позже.</w:t>
      </w:r>
    </w:p>
    <w:p w:rsidR="00612629" w:rsidRPr="00612629" w:rsidRDefault="00612629" w:rsidP="00612629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Не пейте много жидкости. Вы можете не найти туалет в незнакомой организации и будете себя плохо чувствовать во время интервью.</w:t>
      </w:r>
    </w:p>
    <w:p w:rsidR="00612629" w:rsidRPr="00612629" w:rsidRDefault="00612629" w:rsidP="00612629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Если Вас кому-либо представят, приложите все усилия, чтобы правильно услышать и запомнить имя этого человека. Если Вы сразу сможете обратиться к собеседнику по имени, это произведет благоприятное впечатление. Переспрашивание же обнаружит излишнюю нервозность.</w:t>
      </w:r>
    </w:p>
    <w:p w:rsidR="00612629" w:rsidRPr="00612629" w:rsidRDefault="00612629" w:rsidP="00612629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Важно выяснить продолжительность интервью и придерживаться оговоренного времени. Это поможет правильно распределить время между </w:t>
      </w:r>
      <w:r w:rsidRPr="00612629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ответами и вопросами</w:t>
      </w: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, определить степень подробности ответов.</w:t>
      </w:r>
    </w:p>
    <w:p w:rsidR="00612629" w:rsidRPr="00612629" w:rsidRDefault="00612629" w:rsidP="00612629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Будьте вежливы и доброжелательны со всеми, кого Вы встретите в офисе. Не забудьте улыбнуться, входя в кабинет интервьюера.</w:t>
      </w:r>
    </w:p>
    <w:p w:rsidR="00612629" w:rsidRPr="00612629" w:rsidRDefault="00612629" w:rsidP="00612629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Не забывайте, как важен язык жестов. Не меньшее значение имеет и Ваше рукопожатие: рука должна быть сухой и теплой; рукопожатие должно быть уверенным, но не слишком сильным. Следите за своей осанкой, стремитесь смотреть в глаза. Не доводите, однако, ничего до крайности.</w:t>
      </w:r>
    </w:p>
    <w:p w:rsidR="00612629" w:rsidRPr="00612629" w:rsidRDefault="00612629" w:rsidP="00612629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Не забудьте взять с собой на интервью как можно больше документов, подтверждающих Вашу квалификацию, образование и дополнительные знания.</w:t>
      </w:r>
    </w:p>
    <w:p w:rsidR="00612629" w:rsidRPr="00612629" w:rsidRDefault="00612629" w:rsidP="00612629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Если Вам предложат заполнить какие-нибудь формы, лучше взять их с собой и вернуть в кратчайший срок. Работая с ними дома, потренируйтесь на черновике. Помните, что все имеет значение: и грамотность, и помарки, и почерк, и четкость формулировок.</w:t>
      </w:r>
    </w:p>
    <w:p w:rsidR="00612629" w:rsidRPr="00612629" w:rsidRDefault="00612629" w:rsidP="00612629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Не забудьте, заканчивая беседу, договориться о том, когда и как Вы узнаете о результатах, и поблагодарить интервьюера.</w:t>
      </w:r>
    </w:p>
    <w:p w:rsidR="00612629" w:rsidRPr="00612629" w:rsidRDefault="00612629" w:rsidP="00612629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Когда собеседование пройдено:</w:t>
      </w:r>
    </w:p>
    <w:p w:rsidR="00612629" w:rsidRPr="00612629" w:rsidRDefault="00612629" w:rsidP="00612629">
      <w:pPr>
        <w:numPr>
          <w:ilvl w:val="0"/>
          <w:numId w:val="5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Вам предложили дождаться ответа, пообещав позвонить. Если ожидание, на ваш взгляд, затянулось, не стесняйтесь самостоятельно связаться с фирмой. Возможно, вы получите отказ (убедившись в этом, вы сможете сосредоточить свои поисковые усилия на других объектах). А возможно, ваш звонок позволит руководителю фирмы решить проблему выбора из множества кандидатов в вашу пользу.</w:t>
      </w:r>
    </w:p>
    <w:p w:rsidR="00612629" w:rsidRPr="00612629" w:rsidRDefault="00612629" w:rsidP="00612629">
      <w:pPr>
        <w:numPr>
          <w:ilvl w:val="0"/>
          <w:numId w:val="5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Если вам все же отказали, не отчаивайтесь, потому что:</w:t>
      </w:r>
    </w:p>
    <w:p w:rsidR="00612629" w:rsidRPr="00612629" w:rsidRDefault="00612629" w:rsidP="00612629">
      <w:pPr>
        <w:numPr>
          <w:ilvl w:val="1"/>
          <w:numId w:val="6"/>
        </w:numPr>
        <w:spacing w:after="0" w:line="240" w:lineRule="auto"/>
        <w:ind w:left="78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работодатели - тоже люди и, как все нормальные люди, могут ошибаться;</w:t>
      </w:r>
    </w:p>
    <w:p w:rsidR="00612629" w:rsidRPr="00612629" w:rsidRDefault="00612629" w:rsidP="00612629">
      <w:pPr>
        <w:numPr>
          <w:ilvl w:val="1"/>
          <w:numId w:val="6"/>
        </w:numPr>
        <w:spacing w:after="0" w:line="240" w:lineRule="auto"/>
        <w:ind w:left="78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собеседование, пусть и неудачное, - это монетка в копилку вашего опыта;</w:t>
      </w:r>
    </w:p>
    <w:p w:rsidR="00612629" w:rsidRPr="00612629" w:rsidRDefault="00612629" w:rsidP="00612629">
      <w:pPr>
        <w:numPr>
          <w:ilvl w:val="1"/>
          <w:numId w:val="6"/>
        </w:numPr>
        <w:spacing w:after="0" w:line="240" w:lineRule="auto"/>
        <w:ind w:left="78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61262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ну кто вам сказал, что этот упущенный шанс был для вас единственным?</w:t>
      </w:r>
    </w:p>
    <w:p w:rsidR="00634E92" w:rsidRDefault="00634E92"/>
    <w:sectPr w:rsidR="00634E92" w:rsidSect="006F70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16E0C"/>
    <w:multiLevelType w:val="multilevel"/>
    <w:tmpl w:val="3B40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023E59"/>
    <w:multiLevelType w:val="multilevel"/>
    <w:tmpl w:val="3920E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B07A42"/>
    <w:multiLevelType w:val="multilevel"/>
    <w:tmpl w:val="EB72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DD443F"/>
    <w:multiLevelType w:val="multilevel"/>
    <w:tmpl w:val="D81E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F96AFB"/>
    <w:multiLevelType w:val="multilevel"/>
    <w:tmpl w:val="B790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0F146C"/>
    <w:multiLevelType w:val="multilevel"/>
    <w:tmpl w:val="330A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D8"/>
    <w:rsid w:val="00612629"/>
    <w:rsid w:val="00634E92"/>
    <w:rsid w:val="006F7094"/>
    <w:rsid w:val="00C763D8"/>
    <w:rsid w:val="00D9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D87F2-AA48-46F2-99FB-65AFE15D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629"/>
    <w:rPr>
      <w:b/>
      <w:bCs/>
    </w:rPr>
  </w:style>
  <w:style w:type="character" w:styleId="a5">
    <w:name w:val="Emphasis"/>
    <w:basedOn w:val="a0"/>
    <w:uiPriority w:val="20"/>
    <w:qFormat/>
    <w:rsid w:val="006126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6568</Characters>
  <Application>Microsoft Office Word</Application>
  <DocSecurity>0</DocSecurity>
  <Lines>54</Lines>
  <Paragraphs>15</Paragraphs>
  <ScaleCrop>false</ScaleCrop>
  <Company/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ТККПУ2</dc:creator>
  <cp:keywords/>
  <dc:description/>
  <cp:lastModifiedBy>ТККПУ2</cp:lastModifiedBy>
  <cp:revision>3</cp:revision>
  <dcterms:created xsi:type="dcterms:W3CDTF">2021-10-17T21:59:00Z</dcterms:created>
  <dcterms:modified xsi:type="dcterms:W3CDTF">2021-10-17T22:09:00Z</dcterms:modified>
</cp:coreProperties>
</file>